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w:t>
      </w:r>
      <w:bookmarkStart w:id="2" w:name="_GoBack"/>
      <w:bookmarkEnd w:id="2"/>
      <w:r>
        <w:t>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rPr>
          <w:lang w:val="en-US"/>
        </w:rPr>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833D9E" w:rsidRDefault="00833D9E" w:rsidP="00081BBC">
      <w:pPr>
        <w:jc w:val="both"/>
        <w:rPr>
          <w:lang w:val="en-US"/>
        </w:rPr>
      </w:pPr>
    </w:p>
    <w:p w:rsidR="00833D9E" w:rsidRDefault="00833D9E" w:rsidP="00087281">
      <w:pPr>
        <w:pStyle w:val="1"/>
        <w:keepNext w:val="0"/>
        <w:tabs>
          <w:tab w:val="left" w:pos="540"/>
        </w:tabs>
        <w:spacing w:before="0"/>
        <w:jc w:val="both"/>
        <w:rPr>
          <w:rFonts w:ascii="Arial" w:hAnsi="Arial" w:cs="Arial"/>
          <w:caps/>
          <w:color w:val="AF931D"/>
          <w:sz w:val="32"/>
          <w:lang w:val="en-US"/>
        </w:rPr>
      </w:pPr>
      <w:bookmarkStart w:id="10"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8"/>
          <w:headerReference w:type="default" r:id="rId9"/>
          <w:headerReference w:type="first" r:id="rId10"/>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w:t>
      </w:r>
      <w:proofErr w:type="gramStart"/>
      <w:r w:rsidRPr="00607FC5">
        <w:t>за</w:t>
      </w:r>
      <w:proofErr w:type="gramEnd"/>
      <w:r w:rsidRPr="00607FC5">
        <w:t xml:space="preserve">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lastRenderedPageBreak/>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833D9E" w:rsidRDefault="00833D9E" w:rsidP="00087281">
      <w:pPr>
        <w:pStyle w:val="1"/>
        <w:keepNext w:val="0"/>
        <w:tabs>
          <w:tab w:val="left" w:pos="360"/>
          <w:tab w:val="left" w:pos="540"/>
        </w:tabs>
        <w:spacing w:before="0"/>
        <w:jc w:val="both"/>
        <w:rPr>
          <w:rFonts w:ascii="Arial" w:hAnsi="Arial" w:cs="Arial"/>
          <w:caps/>
          <w:snapToGrid w:val="0"/>
          <w:color w:val="AF931D"/>
          <w:sz w:val="32"/>
          <w:szCs w:val="32"/>
          <w:lang w:val="en-US"/>
        </w:rPr>
      </w:pPr>
      <w:bookmarkStart w:id="45" w:name="_Toc172097328"/>
      <w:bookmarkStart w:id="46" w:name="_Toc187829114"/>
    </w:p>
    <w:p w:rsidR="00087281" w:rsidRPr="004A5F7E" w:rsidRDefault="00087281" w:rsidP="00833D9E">
      <w:pPr>
        <w:pStyle w:val="1"/>
        <w:keepNext w:val="0"/>
        <w:tabs>
          <w:tab w:val="left" w:pos="360"/>
          <w:tab w:val="left" w:pos="540"/>
        </w:tabs>
        <w:spacing w:before="0"/>
        <w:rPr>
          <w:rFonts w:ascii="Arial" w:hAnsi="Arial" w:cs="Arial"/>
          <w:iCs/>
          <w:caps/>
          <w:snapToGrid w:val="0"/>
          <w:color w:val="AF931D"/>
          <w:sz w:val="32"/>
          <w:szCs w:val="32"/>
        </w:rPr>
      </w:pPr>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к</w:t>
      </w:r>
      <w:r w:rsidR="00833D9E" w:rsidRPr="00833D9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w:t>
      </w:r>
      <w:r>
        <w:lastRenderedPageBreak/>
        <w:t>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 xml:space="preserve">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w:t>
      </w:r>
      <w:r w:rsidRPr="00254D7C">
        <w:lastRenderedPageBreak/>
        <w:t>(субаренду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 xml:space="preserve">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w:t>
      </w:r>
      <w:r w:rsidRPr="00803126">
        <w:lastRenderedPageBreak/>
        <w:t>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w:t>
      </w:r>
      <w:r>
        <w:lastRenderedPageBreak/>
        <w:t xml:space="preserve">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833D9E">
        <w:tc>
          <w:tcPr>
            <w:tcW w:w="4745" w:type="dxa"/>
            <w:tcBorders>
              <w:top w:val="nil"/>
              <w:left w:val="nil"/>
              <w:bottom w:val="nil"/>
              <w:right w:val="nil"/>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nil"/>
              <w:left w:val="nil"/>
              <w:bottom w:val="nil"/>
              <w:right w:val="nil"/>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833D9E" w:rsidTr="00833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833D9E" w:rsidRDefault="00833D9E">
            <w:pPr>
              <w:spacing w:line="276" w:lineRule="auto"/>
              <w:rPr>
                <w:b/>
                <w:color w:val="000000"/>
                <w:lang w:eastAsia="en-US"/>
              </w:rPr>
            </w:pPr>
          </w:p>
        </w:tc>
        <w:tc>
          <w:tcPr>
            <w:tcW w:w="4826" w:type="dxa"/>
          </w:tcPr>
          <w:p w:rsidR="00833D9E" w:rsidRDefault="00833D9E">
            <w:pPr>
              <w:spacing w:line="276" w:lineRule="auto"/>
              <w:rPr>
                <w:b/>
                <w:color w:val="000000"/>
                <w:lang w:eastAsia="en-US"/>
              </w:rPr>
            </w:pPr>
          </w:p>
        </w:tc>
      </w:tr>
      <w:tr w:rsidR="00833D9E" w:rsidTr="00833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833D9E" w:rsidRPr="00833D9E" w:rsidRDefault="00833D9E">
            <w:pPr>
              <w:spacing w:line="276" w:lineRule="auto"/>
              <w:rPr>
                <w:color w:val="000000"/>
                <w:sz w:val="22"/>
                <w:szCs w:val="22"/>
                <w:lang w:eastAsia="en-US"/>
              </w:rPr>
            </w:pPr>
            <w:r w:rsidRPr="00833D9E">
              <w:rPr>
                <w:color w:val="000000"/>
                <w:sz w:val="22"/>
                <w:szCs w:val="22"/>
                <w:lang w:eastAsia="en-US"/>
              </w:rPr>
              <w:t>Генеральный директор</w:t>
            </w:r>
          </w:p>
          <w:p w:rsidR="00833D9E" w:rsidRPr="00833D9E" w:rsidRDefault="00833D9E">
            <w:pPr>
              <w:spacing w:line="276" w:lineRule="auto"/>
              <w:rPr>
                <w:color w:val="000000"/>
                <w:lang w:eastAsia="en-US"/>
              </w:rPr>
            </w:pPr>
            <w:r w:rsidRPr="00833D9E">
              <w:rPr>
                <w:color w:val="000000"/>
                <w:sz w:val="22"/>
                <w:szCs w:val="22"/>
                <w:lang w:eastAsia="en-US"/>
              </w:rPr>
              <w:t>ООО «РН-БГПП»</w:t>
            </w:r>
            <w:r w:rsidRPr="00833D9E">
              <w:rPr>
                <w:color w:val="000000"/>
                <w:lang w:eastAsia="en-US"/>
              </w:rPr>
              <w:t xml:space="preserve"> </w:t>
            </w:r>
          </w:p>
          <w:p w:rsidR="00833D9E" w:rsidRPr="00833D9E" w:rsidRDefault="00833D9E">
            <w:pPr>
              <w:spacing w:line="276" w:lineRule="auto"/>
              <w:rPr>
                <w:color w:val="000000"/>
                <w:lang w:eastAsia="en-US"/>
              </w:rPr>
            </w:pPr>
          </w:p>
        </w:tc>
        <w:tc>
          <w:tcPr>
            <w:tcW w:w="4826" w:type="dxa"/>
            <w:hideMark/>
          </w:tcPr>
          <w:p w:rsidR="00833D9E" w:rsidRPr="00833D9E" w:rsidRDefault="00833D9E">
            <w:pPr>
              <w:spacing w:line="276" w:lineRule="auto"/>
              <w:rPr>
                <w:color w:val="000000"/>
                <w:lang w:eastAsia="en-US"/>
              </w:rPr>
            </w:pPr>
            <w:r w:rsidRPr="00833D9E">
              <w:rPr>
                <w:color w:val="000000"/>
                <w:sz w:val="22"/>
                <w:szCs w:val="22"/>
                <w:lang w:eastAsia="en-US"/>
              </w:rPr>
              <w:fldChar w:fldCharType="begin">
                <w:ffData>
                  <w:name w:val=""/>
                  <w:enabled/>
                  <w:calcOnExit w:val="0"/>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fldChar w:fldCharType="end"/>
            </w:r>
            <w:r w:rsidRPr="00833D9E">
              <w:rPr>
                <w:color w:val="000000"/>
                <w:sz w:val="22"/>
                <w:szCs w:val="22"/>
                <w:lang w:eastAsia="en-US"/>
              </w:rPr>
              <w:fldChar w:fldCharType="begin">
                <w:ffData>
                  <w:name w:val=""/>
                  <w:enabled/>
                  <w:calcOnExit w:val="0"/>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fldChar w:fldCharType="end"/>
            </w:r>
            <w:r w:rsidRPr="00833D9E">
              <w:rPr>
                <w:color w:val="000000"/>
                <w:sz w:val="22"/>
                <w:szCs w:val="22"/>
                <w:lang w:eastAsia="en-US"/>
              </w:rPr>
              <w:fldChar w:fldCharType="begin">
                <w:ffData>
                  <w:name w:val=""/>
                  <w:enabled/>
                  <w:calcOnExit w:val="0"/>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fldChar w:fldCharType="end"/>
            </w:r>
          </w:p>
        </w:tc>
      </w:tr>
      <w:tr w:rsidR="00833D9E" w:rsidTr="00833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hideMark/>
          </w:tcPr>
          <w:p w:rsidR="00833D9E" w:rsidRPr="00833D9E" w:rsidRDefault="00833D9E">
            <w:pPr>
              <w:spacing w:line="276" w:lineRule="auto"/>
              <w:rPr>
                <w:color w:val="000000"/>
                <w:lang w:eastAsia="en-US"/>
              </w:rPr>
            </w:pPr>
            <w:r w:rsidRPr="00833D9E">
              <w:rPr>
                <w:color w:val="000000"/>
                <w:sz w:val="22"/>
                <w:szCs w:val="22"/>
                <w:lang w:eastAsia="en-US"/>
              </w:rPr>
              <w:fldChar w:fldCharType="begin">
                <w:ffData>
                  <w:name w:val=""/>
                  <w:enabled/>
                  <w:calcOnExit w:val="0"/>
                  <w:textInput>
                    <w:default w:val="____________________ / С.А. Иванов /"/>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noProof/>
                <w:color w:val="000000"/>
                <w:sz w:val="22"/>
                <w:szCs w:val="22"/>
                <w:lang w:eastAsia="en-US"/>
              </w:rPr>
              <w:t>____________________ / С.А. Иванов /</w:t>
            </w:r>
            <w:r w:rsidRPr="00833D9E">
              <w:rPr>
                <w:color w:val="000000"/>
                <w:sz w:val="22"/>
                <w:szCs w:val="22"/>
                <w:lang w:eastAsia="en-US"/>
              </w:rPr>
              <w:fldChar w:fldCharType="end"/>
            </w:r>
          </w:p>
          <w:p w:rsidR="00833D9E" w:rsidRPr="00833D9E" w:rsidRDefault="00833D9E">
            <w:pPr>
              <w:spacing w:line="276" w:lineRule="auto"/>
              <w:rPr>
                <w:color w:val="000000"/>
                <w:lang w:eastAsia="en-US"/>
              </w:rPr>
            </w:pPr>
            <w:r w:rsidRPr="00833D9E">
              <w:rPr>
                <w:color w:val="000000"/>
                <w:sz w:val="22"/>
                <w:szCs w:val="22"/>
                <w:lang w:eastAsia="en-US"/>
              </w:rPr>
              <w:t>М.П.</w:t>
            </w:r>
          </w:p>
        </w:tc>
        <w:tc>
          <w:tcPr>
            <w:tcW w:w="4826" w:type="dxa"/>
            <w:hideMark/>
          </w:tcPr>
          <w:p w:rsidR="00833D9E" w:rsidRPr="00833D9E" w:rsidRDefault="00833D9E">
            <w:pPr>
              <w:spacing w:line="276" w:lineRule="auto"/>
              <w:rPr>
                <w:color w:val="000000"/>
                <w:lang w:eastAsia="en-US"/>
              </w:rPr>
            </w:pPr>
            <w:r w:rsidRPr="00833D9E">
              <w:rPr>
                <w:color w:val="000000"/>
                <w:sz w:val="22"/>
                <w:szCs w:val="22"/>
                <w:lang w:eastAsia="en-US"/>
              </w:rPr>
              <w:fldChar w:fldCharType="begin">
                <w:ffData>
                  <w:name w:val=""/>
                  <w:enabled/>
                  <w:calcOnExit w:val="0"/>
                  <w:textInput>
                    <w:default w:val="____________________ /                 /"/>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noProof/>
                <w:color w:val="000000"/>
                <w:sz w:val="22"/>
                <w:szCs w:val="22"/>
                <w:lang w:eastAsia="en-US"/>
              </w:rPr>
              <w:t>____________________ /                 /</w:t>
            </w:r>
            <w:r w:rsidRPr="00833D9E">
              <w:rPr>
                <w:color w:val="000000"/>
                <w:sz w:val="22"/>
                <w:szCs w:val="22"/>
                <w:lang w:eastAsia="en-US"/>
              </w:rPr>
              <w:fldChar w:fldCharType="end"/>
            </w:r>
          </w:p>
          <w:p w:rsidR="00833D9E" w:rsidRPr="00833D9E" w:rsidRDefault="00833D9E">
            <w:pPr>
              <w:spacing w:line="276" w:lineRule="auto"/>
              <w:rPr>
                <w:color w:val="000000"/>
                <w:lang w:eastAsia="en-US"/>
              </w:rPr>
            </w:pPr>
            <w:r w:rsidRPr="00833D9E">
              <w:rPr>
                <w:color w:val="000000"/>
                <w:sz w:val="22"/>
                <w:szCs w:val="22"/>
                <w:lang w:eastAsia="en-US"/>
              </w:rPr>
              <w:t>М.П.</w:t>
            </w:r>
          </w:p>
        </w:tc>
      </w:tr>
    </w:tbl>
    <w:p w:rsidR="000F330D" w:rsidRPr="00833D9E" w:rsidRDefault="000F330D">
      <w:pPr>
        <w:spacing w:after="200" w:line="276" w:lineRule="auto"/>
        <w:rPr>
          <w:lang w:val="en-US"/>
        </w:rPr>
      </w:pPr>
      <w:r>
        <w:br w:type="page"/>
      </w:r>
    </w:p>
    <w:p w:rsidR="00087281" w:rsidRDefault="00087281"/>
    <w:p w:rsidR="000F330D" w:rsidRPr="00C069BB" w:rsidRDefault="000F330D" w:rsidP="00833D9E">
      <w:pPr>
        <w:pStyle w:val="2"/>
        <w:keepNext w:val="0"/>
        <w:spacing w:before="0" w:after="0"/>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833D9E">
      <w:pPr>
        <w:rPr>
          <w:b/>
          <w:sz w:val="22"/>
          <w:szCs w:val="22"/>
          <w:lang w:val="en-US"/>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833D9E" w:rsidRPr="00C548CC" w:rsidRDefault="00833D9E" w:rsidP="00833D9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833D9E" w:rsidRPr="00C548CC" w:rsidTr="008B648F">
        <w:tc>
          <w:tcPr>
            <w:tcW w:w="4745" w:type="dxa"/>
            <w:tcBorders>
              <w:top w:val="nil"/>
              <w:left w:val="nil"/>
              <w:bottom w:val="nil"/>
              <w:right w:val="nil"/>
            </w:tcBorders>
          </w:tcPr>
          <w:p w:rsidR="00833D9E" w:rsidRPr="00C548CC" w:rsidRDefault="00833D9E" w:rsidP="008B648F">
            <w:pPr>
              <w:rPr>
                <w:b/>
                <w:color w:val="000000"/>
              </w:rPr>
            </w:pPr>
            <w:r w:rsidRPr="00C548CC">
              <w:rPr>
                <w:b/>
                <w:color w:val="000000"/>
                <w:sz w:val="22"/>
                <w:szCs w:val="22"/>
              </w:rPr>
              <w:t>От ЗАКАЗЧИКА</w:t>
            </w:r>
          </w:p>
        </w:tc>
        <w:tc>
          <w:tcPr>
            <w:tcW w:w="4826" w:type="dxa"/>
            <w:tcBorders>
              <w:top w:val="nil"/>
              <w:left w:val="nil"/>
              <w:bottom w:val="nil"/>
              <w:right w:val="nil"/>
            </w:tcBorders>
          </w:tcPr>
          <w:p w:rsidR="00833D9E" w:rsidRPr="00C548CC" w:rsidRDefault="00833D9E" w:rsidP="008B648F">
            <w:pPr>
              <w:rPr>
                <w:b/>
                <w:color w:val="000000"/>
              </w:rPr>
            </w:pPr>
            <w:r w:rsidRPr="00C548CC">
              <w:rPr>
                <w:b/>
                <w:color w:val="000000"/>
                <w:sz w:val="22"/>
                <w:szCs w:val="22"/>
              </w:rPr>
              <w:t xml:space="preserve">От </w:t>
            </w:r>
            <w:r>
              <w:rPr>
                <w:b/>
                <w:color w:val="000000"/>
                <w:sz w:val="22"/>
                <w:szCs w:val="22"/>
              </w:rPr>
              <w:t>ИСПОЛНИТЕЛЯ</w:t>
            </w:r>
          </w:p>
        </w:tc>
      </w:tr>
      <w:tr w:rsidR="00833D9E" w:rsidTr="008B6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833D9E" w:rsidRDefault="00833D9E" w:rsidP="008B648F">
            <w:pPr>
              <w:spacing w:line="276" w:lineRule="auto"/>
              <w:rPr>
                <w:b/>
                <w:color w:val="000000"/>
                <w:lang w:eastAsia="en-US"/>
              </w:rPr>
            </w:pPr>
          </w:p>
        </w:tc>
        <w:tc>
          <w:tcPr>
            <w:tcW w:w="4826" w:type="dxa"/>
          </w:tcPr>
          <w:p w:rsidR="00833D9E" w:rsidRDefault="00833D9E" w:rsidP="008B648F">
            <w:pPr>
              <w:spacing w:line="276" w:lineRule="auto"/>
              <w:rPr>
                <w:b/>
                <w:color w:val="000000"/>
                <w:lang w:eastAsia="en-US"/>
              </w:rPr>
            </w:pPr>
          </w:p>
        </w:tc>
      </w:tr>
      <w:tr w:rsidR="00833D9E" w:rsidTr="008B6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833D9E" w:rsidRPr="00833D9E" w:rsidRDefault="00833D9E" w:rsidP="008B648F">
            <w:pPr>
              <w:spacing w:line="276" w:lineRule="auto"/>
              <w:rPr>
                <w:color w:val="000000"/>
                <w:sz w:val="22"/>
                <w:szCs w:val="22"/>
                <w:lang w:eastAsia="en-US"/>
              </w:rPr>
            </w:pPr>
            <w:r w:rsidRPr="00833D9E">
              <w:rPr>
                <w:color w:val="000000"/>
                <w:sz w:val="22"/>
                <w:szCs w:val="22"/>
                <w:lang w:eastAsia="en-US"/>
              </w:rPr>
              <w:t>Генеральный директор</w:t>
            </w:r>
          </w:p>
          <w:p w:rsidR="00833D9E" w:rsidRPr="00833D9E" w:rsidRDefault="00833D9E" w:rsidP="008B648F">
            <w:pPr>
              <w:spacing w:line="276" w:lineRule="auto"/>
              <w:rPr>
                <w:color w:val="000000"/>
                <w:lang w:eastAsia="en-US"/>
              </w:rPr>
            </w:pPr>
            <w:r w:rsidRPr="00833D9E">
              <w:rPr>
                <w:color w:val="000000"/>
                <w:sz w:val="22"/>
                <w:szCs w:val="22"/>
                <w:lang w:eastAsia="en-US"/>
              </w:rPr>
              <w:t>ООО «РН-БГПП»</w:t>
            </w:r>
            <w:r w:rsidRPr="00833D9E">
              <w:rPr>
                <w:color w:val="000000"/>
                <w:lang w:eastAsia="en-US"/>
              </w:rPr>
              <w:t xml:space="preserve"> </w:t>
            </w:r>
          </w:p>
          <w:p w:rsidR="00833D9E" w:rsidRPr="00833D9E" w:rsidRDefault="00833D9E" w:rsidP="008B648F">
            <w:pPr>
              <w:spacing w:line="276" w:lineRule="auto"/>
              <w:rPr>
                <w:color w:val="000000"/>
                <w:lang w:eastAsia="en-US"/>
              </w:rPr>
            </w:pPr>
          </w:p>
        </w:tc>
        <w:tc>
          <w:tcPr>
            <w:tcW w:w="4826" w:type="dxa"/>
            <w:hideMark/>
          </w:tcPr>
          <w:p w:rsidR="00833D9E" w:rsidRPr="00833D9E" w:rsidRDefault="00833D9E" w:rsidP="008B648F">
            <w:pPr>
              <w:spacing w:line="276" w:lineRule="auto"/>
              <w:rPr>
                <w:color w:val="000000"/>
                <w:lang w:eastAsia="en-US"/>
              </w:rPr>
            </w:pPr>
            <w:r w:rsidRPr="00833D9E">
              <w:rPr>
                <w:color w:val="000000"/>
                <w:sz w:val="22"/>
                <w:szCs w:val="22"/>
                <w:lang w:eastAsia="en-US"/>
              </w:rPr>
              <w:fldChar w:fldCharType="begin">
                <w:ffData>
                  <w:name w:val=""/>
                  <w:enabled/>
                  <w:calcOnExit w:val="0"/>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fldChar w:fldCharType="end"/>
            </w:r>
            <w:r w:rsidRPr="00833D9E">
              <w:rPr>
                <w:color w:val="000000"/>
                <w:sz w:val="22"/>
                <w:szCs w:val="22"/>
                <w:lang w:eastAsia="en-US"/>
              </w:rPr>
              <w:fldChar w:fldCharType="begin">
                <w:ffData>
                  <w:name w:val=""/>
                  <w:enabled/>
                  <w:calcOnExit w:val="0"/>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fldChar w:fldCharType="end"/>
            </w:r>
            <w:r w:rsidRPr="00833D9E">
              <w:rPr>
                <w:color w:val="000000"/>
                <w:sz w:val="22"/>
                <w:szCs w:val="22"/>
                <w:lang w:eastAsia="en-US"/>
              </w:rPr>
              <w:fldChar w:fldCharType="begin">
                <w:ffData>
                  <w:name w:val=""/>
                  <w:enabled/>
                  <w:calcOnExit w:val="0"/>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t> </w:t>
            </w:r>
            <w:r w:rsidRPr="00833D9E">
              <w:rPr>
                <w:color w:val="000000"/>
                <w:sz w:val="22"/>
                <w:szCs w:val="22"/>
                <w:lang w:eastAsia="en-US"/>
              </w:rPr>
              <w:fldChar w:fldCharType="end"/>
            </w:r>
          </w:p>
        </w:tc>
      </w:tr>
      <w:tr w:rsidR="00833D9E" w:rsidTr="008B6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hideMark/>
          </w:tcPr>
          <w:p w:rsidR="00833D9E" w:rsidRPr="00833D9E" w:rsidRDefault="00833D9E" w:rsidP="008B648F">
            <w:pPr>
              <w:spacing w:line="276" w:lineRule="auto"/>
              <w:rPr>
                <w:color w:val="000000"/>
                <w:lang w:eastAsia="en-US"/>
              </w:rPr>
            </w:pPr>
            <w:r w:rsidRPr="00833D9E">
              <w:rPr>
                <w:color w:val="000000"/>
                <w:sz w:val="22"/>
                <w:szCs w:val="22"/>
                <w:lang w:eastAsia="en-US"/>
              </w:rPr>
              <w:fldChar w:fldCharType="begin">
                <w:ffData>
                  <w:name w:val=""/>
                  <w:enabled/>
                  <w:calcOnExit w:val="0"/>
                  <w:textInput>
                    <w:default w:val="____________________ / С.А. Иванов /"/>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noProof/>
                <w:color w:val="000000"/>
                <w:sz w:val="22"/>
                <w:szCs w:val="22"/>
                <w:lang w:eastAsia="en-US"/>
              </w:rPr>
              <w:t>____________________ / С.А. Иванов /</w:t>
            </w:r>
            <w:r w:rsidRPr="00833D9E">
              <w:rPr>
                <w:color w:val="000000"/>
                <w:sz w:val="22"/>
                <w:szCs w:val="22"/>
                <w:lang w:eastAsia="en-US"/>
              </w:rPr>
              <w:fldChar w:fldCharType="end"/>
            </w:r>
          </w:p>
          <w:p w:rsidR="00833D9E" w:rsidRPr="00833D9E" w:rsidRDefault="00833D9E" w:rsidP="008B648F">
            <w:pPr>
              <w:spacing w:line="276" w:lineRule="auto"/>
              <w:rPr>
                <w:color w:val="000000"/>
                <w:lang w:eastAsia="en-US"/>
              </w:rPr>
            </w:pPr>
            <w:r w:rsidRPr="00833D9E">
              <w:rPr>
                <w:color w:val="000000"/>
                <w:sz w:val="22"/>
                <w:szCs w:val="22"/>
                <w:lang w:eastAsia="en-US"/>
              </w:rPr>
              <w:t>М.П.</w:t>
            </w:r>
          </w:p>
        </w:tc>
        <w:tc>
          <w:tcPr>
            <w:tcW w:w="4826" w:type="dxa"/>
            <w:hideMark/>
          </w:tcPr>
          <w:p w:rsidR="00833D9E" w:rsidRPr="00833D9E" w:rsidRDefault="00833D9E" w:rsidP="008B648F">
            <w:pPr>
              <w:spacing w:line="276" w:lineRule="auto"/>
              <w:rPr>
                <w:color w:val="000000"/>
                <w:lang w:eastAsia="en-US"/>
              </w:rPr>
            </w:pPr>
            <w:r w:rsidRPr="00833D9E">
              <w:rPr>
                <w:color w:val="000000"/>
                <w:sz w:val="22"/>
                <w:szCs w:val="22"/>
                <w:lang w:eastAsia="en-US"/>
              </w:rPr>
              <w:fldChar w:fldCharType="begin">
                <w:ffData>
                  <w:name w:val=""/>
                  <w:enabled/>
                  <w:calcOnExit w:val="0"/>
                  <w:textInput>
                    <w:default w:val="____________________ /                 /"/>
                  </w:textInput>
                </w:ffData>
              </w:fldChar>
            </w:r>
            <w:r w:rsidRPr="00833D9E">
              <w:rPr>
                <w:color w:val="000000"/>
                <w:sz w:val="22"/>
                <w:szCs w:val="22"/>
                <w:lang w:eastAsia="en-US"/>
              </w:rPr>
              <w:instrText xml:space="preserve"> FORMTEXT </w:instrText>
            </w:r>
            <w:r w:rsidRPr="00833D9E">
              <w:rPr>
                <w:color w:val="000000"/>
                <w:sz w:val="22"/>
                <w:szCs w:val="22"/>
                <w:lang w:eastAsia="en-US"/>
              </w:rPr>
            </w:r>
            <w:r w:rsidRPr="00833D9E">
              <w:rPr>
                <w:color w:val="000000"/>
                <w:sz w:val="22"/>
                <w:szCs w:val="22"/>
                <w:lang w:eastAsia="en-US"/>
              </w:rPr>
              <w:fldChar w:fldCharType="separate"/>
            </w:r>
            <w:r w:rsidRPr="00833D9E">
              <w:rPr>
                <w:noProof/>
                <w:color w:val="000000"/>
                <w:sz w:val="22"/>
                <w:szCs w:val="22"/>
                <w:lang w:eastAsia="en-US"/>
              </w:rPr>
              <w:t>____________________ /                 /</w:t>
            </w:r>
            <w:r w:rsidRPr="00833D9E">
              <w:rPr>
                <w:color w:val="000000"/>
                <w:sz w:val="22"/>
                <w:szCs w:val="22"/>
                <w:lang w:eastAsia="en-US"/>
              </w:rPr>
              <w:fldChar w:fldCharType="end"/>
            </w:r>
          </w:p>
          <w:p w:rsidR="00833D9E" w:rsidRPr="00833D9E" w:rsidRDefault="00833D9E" w:rsidP="008B648F">
            <w:pPr>
              <w:spacing w:line="276" w:lineRule="auto"/>
              <w:rPr>
                <w:color w:val="000000"/>
                <w:lang w:eastAsia="en-US"/>
              </w:rPr>
            </w:pPr>
            <w:r w:rsidRPr="00833D9E">
              <w:rPr>
                <w:color w:val="000000"/>
                <w:sz w:val="22"/>
                <w:szCs w:val="22"/>
                <w:lang w:eastAsia="en-US"/>
              </w:rPr>
              <w:t>М.П.</w:t>
            </w:r>
          </w:p>
        </w:tc>
      </w:tr>
    </w:tbl>
    <w:p w:rsidR="00087281" w:rsidRDefault="00087281" w:rsidP="000F330D"/>
    <w:sectPr w:rsidR="00087281" w:rsidSect="000F330D">
      <w:headerReference w:type="even" r:id="rId11"/>
      <w:headerReference w:type="default" r:id="rId12"/>
      <w:headerReference w:type="first" r:id="rId13"/>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F2C" w:rsidRDefault="008D1F2C" w:rsidP="00087281">
      <w:r>
        <w:separator/>
      </w:r>
    </w:p>
  </w:endnote>
  <w:endnote w:type="continuationSeparator" w:id="0">
    <w:p w:rsidR="008D1F2C" w:rsidRDefault="008D1F2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F2C" w:rsidRDefault="008D1F2C" w:rsidP="00087281">
      <w:r>
        <w:separator/>
      </w:r>
    </w:p>
  </w:footnote>
  <w:footnote w:type="continuationSeparator" w:id="0">
    <w:p w:rsidR="008D1F2C" w:rsidRDefault="008D1F2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34DA"/>
    <w:rsid w:val="00081BBC"/>
    <w:rsid w:val="00087281"/>
    <w:rsid w:val="000E2C1F"/>
    <w:rsid w:val="000F330D"/>
    <w:rsid w:val="003A32E5"/>
    <w:rsid w:val="00410F5E"/>
    <w:rsid w:val="004779A9"/>
    <w:rsid w:val="00524ABA"/>
    <w:rsid w:val="005525D9"/>
    <w:rsid w:val="005C7258"/>
    <w:rsid w:val="00656E43"/>
    <w:rsid w:val="0070299D"/>
    <w:rsid w:val="007D4957"/>
    <w:rsid w:val="00833D9E"/>
    <w:rsid w:val="008438E4"/>
    <w:rsid w:val="0088463C"/>
    <w:rsid w:val="008D1F2C"/>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073401">
      <w:bodyDiv w:val="1"/>
      <w:marLeft w:val="0"/>
      <w:marRight w:val="0"/>
      <w:marTop w:val="0"/>
      <w:marBottom w:val="0"/>
      <w:divBdr>
        <w:top w:val="none" w:sz="0" w:space="0" w:color="auto"/>
        <w:left w:val="none" w:sz="0" w:space="0" w:color="auto"/>
        <w:bottom w:val="none" w:sz="0" w:space="0" w:color="auto"/>
        <w:right w:val="none" w:sz="0" w:space="0" w:color="auto"/>
      </w:divBdr>
    </w:div>
    <w:div w:id="16842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7141</Words>
  <Characters>40704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4</cp:revision>
  <dcterms:created xsi:type="dcterms:W3CDTF">2018-12-27T06:50:00Z</dcterms:created>
  <dcterms:modified xsi:type="dcterms:W3CDTF">2019-01-11T05:43:00Z</dcterms:modified>
</cp:coreProperties>
</file>